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DD6E22">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DD6E2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DD6E2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DD6E2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DD6E2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DD6E2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DD6E22"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DD6E22"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DD6E22"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DD6E22" w:rsidRPr="00934F20" w:rsidRDefault="00DD6E22"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DD6E22" w:rsidRPr="00934F20" w:rsidRDefault="00DD6E22"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DD6E22" w:rsidRPr="00934F20" w:rsidRDefault="00DD6E22"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DD6E22" w:rsidRPr="00934F20" w:rsidRDefault="00DD6E22"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69DAAF69" w:rsidR="00145456" w:rsidRDefault="00145456" w:rsidP="00145456">
      <w:pPr>
        <w:jc w:val="both"/>
        <w:rPr>
          <w:sz w:val="28"/>
          <w:szCs w:val="28"/>
        </w:rPr>
      </w:pPr>
      <w:r w:rsidRPr="00145456">
        <w:rPr>
          <w:sz w:val="28"/>
          <w:szCs w:val="28"/>
        </w:rPr>
        <w:tab/>
        <w:t xml:space="preserve">R3-)Find a user by username </w:t>
      </w:r>
      <w:r w:rsidR="0084398C">
        <w:rPr>
          <w:sz w:val="28"/>
          <w:szCs w:val="28"/>
        </w:rPr>
        <w:t>before submitting</w:t>
      </w:r>
      <w:r w:rsidRPr="00145456">
        <w:rPr>
          <w:sz w:val="28"/>
          <w:szCs w:val="28"/>
        </w:rPr>
        <w:t xml:space="preserve"> a new follow request</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DD6E22" w:rsidRDefault="00DD6E22"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DD6E22" w:rsidRDefault="00DD6E22"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DD6E22" w:rsidRDefault="00DD6E22"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DD6E22" w:rsidRDefault="00DD6E22"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w:t>
      </w:r>
      <w:proofErr w:type="spellStart"/>
      <w:r>
        <w:rPr>
          <w:sz w:val="28"/>
          <w:szCs w:val="28"/>
        </w:rPr>
        <w:t>ore</w:t>
      </w:r>
      <w:proofErr w:type="spellEnd"/>
      <w:r>
        <w:rPr>
          <w:sz w:val="28"/>
          <w:szCs w:val="28"/>
        </w:rPr>
        <w:t xml:space="preserv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10271F46" w14:textId="1511600F" w:rsidR="00DD6E22" w:rsidRDefault="009F15B4" w:rsidP="00DD6E22">
      <w:r w:rsidRPr="002332E1">
        <w:t>4.5.2 Dynamic Catch Rate computing</w:t>
      </w:r>
      <w:bookmarkStart w:id="46" w:name="_Toc59095400"/>
      <w:bookmarkStart w:id="47" w:name="_Toc59210036"/>
    </w:p>
    <w:p w14:paraId="569EE8A7" w14:textId="4D2FD632" w:rsidR="00DD6E22" w:rsidRDefault="00DD6E22" w:rsidP="00DD6E22"/>
    <w:p w14:paraId="3F391148" w14:textId="77777777" w:rsidR="00DD6E22" w:rsidRDefault="00DD6E22" w:rsidP="00DD6E22"/>
    <w:p w14:paraId="5DD07A21" w14:textId="1CAF67A0" w:rsidR="009F15B4" w:rsidRDefault="009F15B4" w:rsidP="009F15B4">
      <w:pPr>
        <w:pStyle w:val="Titolo1"/>
      </w:pPr>
      <w:r>
        <w:lastRenderedPageBreak/>
        <w:t>5 Test stage</w:t>
      </w:r>
      <w:bookmarkEnd w:id="46"/>
      <w:bookmarkEnd w:id="47"/>
    </w:p>
    <w:p w14:paraId="21EA36C8" w14:textId="77F694DA" w:rsidR="009F15B4" w:rsidRDefault="00DD6E22" w:rsidP="00DD6E22">
      <w:pPr>
        <w:pStyle w:val="Titolo2"/>
      </w:pPr>
      <w:r>
        <w:t xml:space="preserve">5.1 </w:t>
      </w:r>
      <w:r w:rsidR="009F15B4" w:rsidRPr="002332E1">
        <w:t>Privacy and security</w:t>
      </w:r>
    </w:p>
    <w:p w14:paraId="2D62AF21" w14:textId="3A97E0DB" w:rsidR="00DD6E22" w:rsidRDefault="00DD6E22" w:rsidP="00DD6E22">
      <w:pPr>
        <w:pStyle w:val="Titolo3"/>
      </w:pPr>
      <w:r>
        <w:t>5.1.1 Privacy issues</w:t>
      </w:r>
    </w:p>
    <w:p w14:paraId="6F99FD3C" w14:textId="631E81C5" w:rsidR="00DD6E22" w:rsidRDefault="00DD6E22" w:rsidP="00DD6E22">
      <w:pPr>
        <w:jc w:val="both"/>
        <w:rPr>
          <w:sz w:val="28"/>
          <w:szCs w:val="28"/>
        </w:rPr>
      </w:pPr>
      <w:r>
        <w:rPr>
          <w:sz w:val="28"/>
          <w:szCs w:val="28"/>
        </w:rPr>
        <w:t>The only data about a user stored and managed by the application is just the one submitted by the user himself at login time</w:t>
      </w:r>
      <w:r w:rsidR="00AC42ED">
        <w:rPr>
          <w:sz w:val="28"/>
          <w:szCs w:val="28"/>
        </w:rPr>
        <w:t>, plus a timestamp of the last login</w:t>
      </w:r>
      <w:r>
        <w:rPr>
          <w:sz w:val="28"/>
          <w:szCs w:val="28"/>
        </w:rPr>
        <w:t>.</w:t>
      </w:r>
    </w:p>
    <w:p w14:paraId="5674A77D" w14:textId="246547B9" w:rsidR="00AC42ED" w:rsidRDefault="00AC42ED" w:rsidP="00DD6E22">
      <w:pPr>
        <w:jc w:val="both"/>
        <w:rPr>
          <w:sz w:val="28"/>
          <w:szCs w:val="28"/>
        </w:rPr>
      </w:pPr>
      <w:r>
        <w:rPr>
          <w:sz w:val="28"/>
          <w:szCs w:val="28"/>
        </w:rPr>
        <w:t xml:space="preserve">The only data about a user visible by other users are: </w:t>
      </w:r>
      <w:r>
        <w:rPr>
          <w:i/>
          <w:iCs/>
          <w:sz w:val="28"/>
          <w:szCs w:val="28"/>
        </w:rPr>
        <w:t>username, country, team name, points</w:t>
      </w:r>
      <w:r>
        <w:rPr>
          <w:sz w:val="28"/>
          <w:szCs w:val="28"/>
        </w:rPr>
        <w:t xml:space="preserve">. </w:t>
      </w:r>
    </w:p>
    <w:p w14:paraId="5C7D3FEC" w14:textId="50E4D110" w:rsidR="00AC42ED" w:rsidRDefault="00AC42ED" w:rsidP="00DD6E22">
      <w:pPr>
        <w:jc w:val="both"/>
        <w:rPr>
          <w:sz w:val="28"/>
          <w:szCs w:val="28"/>
        </w:rPr>
      </w:pPr>
      <w:r>
        <w:rPr>
          <w:sz w:val="28"/>
          <w:szCs w:val="28"/>
        </w:rPr>
        <w:t>The timestamp of the last login is used for applicative purposes only, and it’s aggregated in evaluating the Analytics. For no reason admins or other users can access to the last login timestamp of a user</w:t>
      </w:r>
    </w:p>
    <w:p w14:paraId="753536C4" w14:textId="328EDB9C" w:rsidR="00AC42ED" w:rsidRDefault="00AC42ED" w:rsidP="00AC42ED">
      <w:pPr>
        <w:pStyle w:val="Titolo3"/>
      </w:pPr>
      <w:r>
        <w:t>5.1.2 Password Encryption</w:t>
      </w:r>
    </w:p>
    <w:p w14:paraId="2D8BBF8C" w14:textId="6D68E5EE" w:rsidR="00AC42ED" w:rsidRDefault="00AC42ED" w:rsidP="0097733E">
      <w:pPr>
        <w:jc w:val="both"/>
        <w:rPr>
          <w:sz w:val="28"/>
          <w:szCs w:val="28"/>
        </w:rPr>
      </w:pPr>
      <w:r>
        <w:rPr>
          <w:sz w:val="28"/>
          <w:szCs w:val="28"/>
        </w:rPr>
        <w:t>As discussed in the paragraph</w:t>
      </w:r>
      <w:r w:rsidR="008113F9">
        <w:rPr>
          <w:sz w:val="28"/>
          <w:szCs w:val="28"/>
        </w:rPr>
        <w:t xml:space="preserve"> 4.3.3, all the users’ passwords are strongly encrypted and they are never compared using their plain text version. </w:t>
      </w:r>
    </w:p>
    <w:p w14:paraId="66FAE020" w14:textId="77777777" w:rsidR="008113F9" w:rsidRDefault="008113F9" w:rsidP="0097733E">
      <w:pPr>
        <w:jc w:val="both"/>
        <w:rPr>
          <w:sz w:val="28"/>
          <w:szCs w:val="28"/>
        </w:rPr>
      </w:pPr>
      <w:r>
        <w:rPr>
          <w:sz w:val="28"/>
          <w:szCs w:val="28"/>
        </w:rPr>
        <w:t xml:space="preserve">The encryption is performed immediately after the click on the </w:t>
      </w:r>
      <w:r>
        <w:rPr>
          <w:i/>
          <w:iCs/>
          <w:sz w:val="28"/>
          <w:szCs w:val="28"/>
        </w:rPr>
        <w:t>submit</w:t>
      </w:r>
      <w:r>
        <w:rPr>
          <w:sz w:val="28"/>
          <w:szCs w:val="28"/>
        </w:rPr>
        <w:t xml:space="preserve"> button, this means that no module/class/driver/DB of the application can have access to the plain text password, but the Password </w:t>
      </w:r>
      <w:proofErr w:type="spellStart"/>
      <w:r>
        <w:rPr>
          <w:sz w:val="28"/>
          <w:szCs w:val="28"/>
        </w:rPr>
        <w:t>Encryptor</w:t>
      </w:r>
      <w:proofErr w:type="spellEnd"/>
      <w:r>
        <w:rPr>
          <w:sz w:val="28"/>
          <w:szCs w:val="28"/>
        </w:rPr>
        <w:t xml:space="preserve"> itself.</w:t>
      </w:r>
    </w:p>
    <w:p w14:paraId="15396368" w14:textId="77777777" w:rsidR="008113F9" w:rsidRDefault="008113F9" w:rsidP="0097733E">
      <w:pPr>
        <w:jc w:val="both"/>
        <w:rPr>
          <w:sz w:val="28"/>
          <w:szCs w:val="28"/>
        </w:rPr>
      </w:pPr>
      <w:r>
        <w:rPr>
          <w:sz w:val="28"/>
          <w:szCs w:val="28"/>
        </w:rPr>
        <w:t>Moreover, given the encrypted password, there is no way to retrieve back the plain text one, nor to correctly access to the application using the hashed one.</w:t>
      </w:r>
    </w:p>
    <w:p w14:paraId="28F05744" w14:textId="77777777" w:rsidR="008113F9" w:rsidRDefault="008113F9" w:rsidP="0097733E">
      <w:pPr>
        <w:jc w:val="both"/>
        <w:rPr>
          <w:sz w:val="28"/>
          <w:szCs w:val="28"/>
        </w:rPr>
      </w:pPr>
      <w:r>
        <w:rPr>
          <w:sz w:val="28"/>
          <w:szCs w:val="28"/>
        </w:rPr>
        <w:t xml:space="preserve">The application does not deal with </w:t>
      </w:r>
      <w:proofErr w:type="spellStart"/>
      <w:r>
        <w:rPr>
          <w:sz w:val="28"/>
          <w:szCs w:val="28"/>
        </w:rPr>
        <w:t>Record&amp;Playback</w:t>
      </w:r>
      <w:proofErr w:type="spellEnd"/>
      <w:r>
        <w:rPr>
          <w:sz w:val="28"/>
          <w:szCs w:val="28"/>
        </w:rPr>
        <w:t xml:space="preserve"> attacks, anyway having no access to the source Java code is very difficult to use it to successfully steal an account</w:t>
      </w:r>
    </w:p>
    <w:p w14:paraId="6C49DBF6" w14:textId="565CEBF6" w:rsidR="008113F9" w:rsidRDefault="008113F9" w:rsidP="0097733E">
      <w:pPr>
        <w:pStyle w:val="Titolo3"/>
        <w:jc w:val="both"/>
      </w:pPr>
      <w:r>
        <w:t xml:space="preserve">5.1.3 Input injections </w:t>
      </w:r>
    </w:p>
    <w:p w14:paraId="45D5159B" w14:textId="154AE45D" w:rsidR="00BC76BC" w:rsidRDefault="00BC76BC" w:rsidP="0097733E">
      <w:pPr>
        <w:jc w:val="both"/>
        <w:rPr>
          <w:sz w:val="28"/>
          <w:szCs w:val="28"/>
        </w:rPr>
      </w:pPr>
      <w:r w:rsidRPr="00BC76BC">
        <w:rPr>
          <w:b/>
          <w:bCs/>
          <w:sz w:val="28"/>
          <w:szCs w:val="28"/>
        </w:rPr>
        <w:t>N.B.</w:t>
      </w:r>
      <w:r>
        <w:rPr>
          <w:b/>
          <w:bCs/>
          <w:sz w:val="28"/>
          <w:szCs w:val="28"/>
        </w:rPr>
        <w:t xml:space="preserve"> </w:t>
      </w:r>
      <w:r w:rsidR="0097733E">
        <w:rPr>
          <w:sz w:val="28"/>
          <w:szCs w:val="28"/>
        </w:rPr>
        <w:t>In the real implementation we used an input obfuscation to hide password input. In the following example it has been removed for demonstrative purposes only.</w:t>
      </w:r>
    </w:p>
    <w:p w14:paraId="752777B5" w14:textId="0C46646E" w:rsidR="0097733E" w:rsidRDefault="0097733E" w:rsidP="0097733E">
      <w:pPr>
        <w:jc w:val="both"/>
        <w:rPr>
          <w:sz w:val="28"/>
          <w:szCs w:val="28"/>
        </w:rPr>
      </w:pPr>
    </w:p>
    <w:p w14:paraId="548122D3" w14:textId="129F4805" w:rsidR="0097733E" w:rsidRDefault="0097733E" w:rsidP="0097733E">
      <w:pPr>
        <w:jc w:val="both"/>
        <w:rPr>
          <w:sz w:val="28"/>
          <w:szCs w:val="28"/>
        </w:rPr>
      </w:pPr>
      <w:r>
        <w:rPr>
          <w:noProof/>
          <w:sz w:val="28"/>
          <w:szCs w:val="28"/>
        </w:rPr>
        <w:drawing>
          <wp:anchor distT="0" distB="0" distL="114300" distR="114300" simplePos="0" relativeHeight="251731968" behindDoc="1" locked="0" layoutInCell="1" allowOverlap="1" wp14:anchorId="2E748040" wp14:editId="6599F0A4">
            <wp:simplePos x="0" y="0"/>
            <wp:positionH relativeFrom="margin">
              <wp:align>right</wp:align>
            </wp:positionH>
            <wp:positionV relativeFrom="paragraph">
              <wp:posOffset>467360</wp:posOffset>
            </wp:positionV>
            <wp:extent cx="6124575" cy="3268980"/>
            <wp:effectExtent l="0" t="0" r="9525" b="7620"/>
            <wp:wrapTight wrapText="bothSides">
              <wp:wrapPolygon edited="0">
                <wp:start x="0" y="0"/>
                <wp:lineTo x="0" y="21524"/>
                <wp:lineTo x="21566" y="21524"/>
                <wp:lineTo x="21566"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47">
                      <a:extLst>
                        <a:ext uri="{28A0092B-C50C-407E-A947-70E740481C1C}">
                          <a14:useLocalDpi xmlns:a14="http://schemas.microsoft.com/office/drawing/2010/main" val="0"/>
                        </a:ext>
                      </a:extLst>
                    </a:blip>
                    <a:srcRect l="9852" t="11482" r="8817" b="11548"/>
                    <a:stretch/>
                  </pic:blipFill>
                  <pic:spPr bwMode="auto">
                    <a:xfrm>
                      <a:off x="0" y="0"/>
                      <a:ext cx="6124575"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Examples: usernames are real registered username, passwords are famous MongoDB injection strings.</w:t>
      </w:r>
    </w:p>
    <w:p w14:paraId="311B9412" w14:textId="5F274831" w:rsidR="0097733E" w:rsidRDefault="0097733E" w:rsidP="00BC76BC">
      <w:pPr>
        <w:rPr>
          <w:sz w:val="28"/>
          <w:szCs w:val="28"/>
        </w:rPr>
      </w:pPr>
      <w:r>
        <w:rPr>
          <w:noProof/>
          <w:sz w:val="28"/>
          <w:szCs w:val="28"/>
        </w:rPr>
        <w:lastRenderedPageBreak/>
        <w:drawing>
          <wp:anchor distT="0" distB="0" distL="114300" distR="114300" simplePos="0" relativeHeight="251732992" behindDoc="1" locked="0" layoutInCell="1" allowOverlap="1" wp14:anchorId="01095765" wp14:editId="2EB81B95">
            <wp:simplePos x="0" y="0"/>
            <wp:positionH relativeFrom="margin">
              <wp:align>right</wp:align>
            </wp:positionH>
            <wp:positionV relativeFrom="paragraph">
              <wp:posOffset>0</wp:posOffset>
            </wp:positionV>
            <wp:extent cx="6124575" cy="3260725"/>
            <wp:effectExtent l="0" t="0" r="9525" b="0"/>
            <wp:wrapTight wrapText="bothSides">
              <wp:wrapPolygon edited="0">
                <wp:start x="0" y="0"/>
                <wp:lineTo x="0" y="21453"/>
                <wp:lineTo x="21566" y="21453"/>
                <wp:lineTo x="21566"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8">
                      <a:extLst>
                        <a:ext uri="{28A0092B-C50C-407E-A947-70E740481C1C}">
                          <a14:useLocalDpi xmlns:a14="http://schemas.microsoft.com/office/drawing/2010/main" val="0"/>
                        </a:ext>
                      </a:extLst>
                    </a:blip>
                    <a:srcRect l="9162" t="11532" r="8513" b="9742"/>
                    <a:stretch/>
                  </pic:blipFill>
                  <pic:spPr bwMode="auto">
                    <a:xfrm>
                      <a:off x="0" y="0"/>
                      <a:ext cx="612457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09DE4" w14:textId="324A5E04" w:rsidR="0097733E" w:rsidRDefault="0097733E" w:rsidP="00BC76BC">
      <w:pPr>
        <w:rPr>
          <w:sz w:val="28"/>
          <w:szCs w:val="28"/>
        </w:rPr>
      </w:pPr>
    </w:p>
    <w:p w14:paraId="6A058582" w14:textId="70DFC60F" w:rsidR="0097733E" w:rsidRDefault="0097733E" w:rsidP="00BC76BC">
      <w:pPr>
        <w:rPr>
          <w:sz w:val="28"/>
          <w:szCs w:val="28"/>
        </w:rPr>
      </w:pPr>
    </w:p>
    <w:p w14:paraId="53BE14A0" w14:textId="3E2A1C9C" w:rsidR="0097733E" w:rsidRDefault="0097733E" w:rsidP="00BC76BC">
      <w:pPr>
        <w:rPr>
          <w:sz w:val="28"/>
          <w:szCs w:val="28"/>
        </w:rPr>
      </w:pPr>
    </w:p>
    <w:p w14:paraId="70986862" w14:textId="21E95E08" w:rsidR="0097733E" w:rsidRDefault="0097733E" w:rsidP="00BC76BC">
      <w:pPr>
        <w:rPr>
          <w:sz w:val="28"/>
          <w:szCs w:val="28"/>
        </w:rPr>
      </w:pPr>
    </w:p>
    <w:p w14:paraId="10C91813" w14:textId="77777777" w:rsidR="0097733E" w:rsidRPr="00BC76BC" w:rsidRDefault="0097733E" w:rsidP="00BC76BC">
      <w:pPr>
        <w:rPr>
          <w:sz w:val="28"/>
          <w:szCs w:val="28"/>
        </w:rPr>
      </w:pPr>
    </w:p>
    <w:p w14:paraId="454FA0B3" w14:textId="50207799" w:rsidR="00DD6E22" w:rsidRPr="00DD6E22" w:rsidRDefault="00DD6E22" w:rsidP="00DD6E22"/>
    <w:p w14:paraId="314454A0" w14:textId="4D891EDE" w:rsidR="009F15B4" w:rsidRPr="002332E1" w:rsidRDefault="009F15B4" w:rsidP="009F15B4">
      <w:pPr>
        <w:jc w:val="both"/>
      </w:pPr>
      <w:r w:rsidRPr="002332E1">
        <w:t>5.2 Unit Tests</w:t>
      </w:r>
    </w:p>
    <w:p w14:paraId="256F39EB" w14:textId="39FDA567" w:rsidR="009F15B4" w:rsidRDefault="009F15B4" w:rsidP="009F15B4">
      <w:r>
        <w:t>5.3 Robustness</w:t>
      </w:r>
    </w:p>
    <w:p w14:paraId="370DC443" w14:textId="3800FFBA" w:rsidR="009F15B4" w:rsidRPr="00831F73" w:rsidRDefault="009F15B4" w:rsidP="009F15B4">
      <w:pPr>
        <w:jc w:val="both"/>
      </w:pPr>
      <w:r>
        <w:t>5.4 Performance</w:t>
      </w:r>
    </w:p>
    <w:p w14:paraId="262F1AA7" w14:textId="6A3206C8" w:rsidR="009F15B4" w:rsidRPr="007B0C18" w:rsidRDefault="009F15B4" w:rsidP="009F15B4"/>
    <w:p w14:paraId="781E4A1D" w14:textId="4F04E922" w:rsidR="009F15B4" w:rsidRPr="00CA35A4" w:rsidRDefault="009F15B4" w:rsidP="009F15B4"/>
    <w:p w14:paraId="6B73309E" w14:textId="30E90F42"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446CD2" w14:textId="77777777" w:rsidR="00B53036" w:rsidRDefault="00B53036" w:rsidP="00901325">
      <w:r>
        <w:separator/>
      </w:r>
    </w:p>
  </w:endnote>
  <w:endnote w:type="continuationSeparator" w:id="0">
    <w:p w14:paraId="66FD62F8" w14:textId="77777777" w:rsidR="00B53036" w:rsidRDefault="00B53036"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Content>
      <w:p w14:paraId="140B8C94" w14:textId="5DA88D45" w:rsidR="00DD6E22" w:rsidRDefault="00DD6E22">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DD6E22" w:rsidRDefault="00DD6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34CB2" w14:textId="77777777" w:rsidR="00B53036" w:rsidRDefault="00B53036" w:rsidP="00901325">
      <w:r>
        <w:separator/>
      </w:r>
    </w:p>
  </w:footnote>
  <w:footnote w:type="continuationSeparator" w:id="0">
    <w:p w14:paraId="29CB4142" w14:textId="77777777" w:rsidR="00B53036" w:rsidRDefault="00B53036"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multilevel"/>
    <w:tmpl w:val="44C47BF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2601B"/>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593A"/>
    <w:rsid w:val="006E6B6C"/>
    <w:rsid w:val="007139D7"/>
    <w:rsid w:val="00721182"/>
    <w:rsid w:val="00763B1E"/>
    <w:rsid w:val="007756E8"/>
    <w:rsid w:val="007A4CCE"/>
    <w:rsid w:val="007B0C18"/>
    <w:rsid w:val="007C52F4"/>
    <w:rsid w:val="007F7484"/>
    <w:rsid w:val="008113F9"/>
    <w:rsid w:val="00811FAA"/>
    <w:rsid w:val="00815A7B"/>
    <w:rsid w:val="008278A6"/>
    <w:rsid w:val="00831F73"/>
    <w:rsid w:val="00832915"/>
    <w:rsid w:val="0084398C"/>
    <w:rsid w:val="00846256"/>
    <w:rsid w:val="00855B34"/>
    <w:rsid w:val="0087188A"/>
    <w:rsid w:val="008D7CC4"/>
    <w:rsid w:val="00901325"/>
    <w:rsid w:val="00934F20"/>
    <w:rsid w:val="009625E6"/>
    <w:rsid w:val="00971CE5"/>
    <w:rsid w:val="0097675D"/>
    <w:rsid w:val="0097733E"/>
    <w:rsid w:val="00994693"/>
    <w:rsid w:val="009B29CD"/>
    <w:rsid w:val="009B7546"/>
    <w:rsid w:val="009F15B4"/>
    <w:rsid w:val="00A215BF"/>
    <w:rsid w:val="00A22DF7"/>
    <w:rsid w:val="00A30077"/>
    <w:rsid w:val="00A3140C"/>
    <w:rsid w:val="00A419A1"/>
    <w:rsid w:val="00A60EED"/>
    <w:rsid w:val="00A7082F"/>
    <w:rsid w:val="00AC42ED"/>
    <w:rsid w:val="00AC6B64"/>
    <w:rsid w:val="00AF3117"/>
    <w:rsid w:val="00AF4056"/>
    <w:rsid w:val="00AF4FD6"/>
    <w:rsid w:val="00B02BEE"/>
    <w:rsid w:val="00B036B8"/>
    <w:rsid w:val="00B2369B"/>
    <w:rsid w:val="00B31443"/>
    <w:rsid w:val="00B41674"/>
    <w:rsid w:val="00B53036"/>
    <w:rsid w:val="00B57BDB"/>
    <w:rsid w:val="00B66BF4"/>
    <w:rsid w:val="00B904BA"/>
    <w:rsid w:val="00B95685"/>
    <w:rsid w:val="00BB4A13"/>
    <w:rsid w:val="00BC3DEB"/>
    <w:rsid w:val="00BC4AE5"/>
    <w:rsid w:val="00BC76BC"/>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63BAA"/>
    <w:rsid w:val="00D668FD"/>
    <w:rsid w:val="00D816FA"/>
    <w:rsid w:val="00D85089"/>
    <w:rsid w:val="00D91E5C"/>
    <w:rsid w:val="00D92554"/>
    <w:rsid w:val="00DA7D03"/>
    <w:rsid w:val="00DB3AA3"/>
    <w:rsid w:val="00DB58DB"/>
    <w:rsid w:val="00DD6E22"/>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9684</Words>
  <Characters>55200</Characters>
  <Application>Microsoft Office Word</Application>
  <DocSecurity>0</DocSecurity>
  <Lines>460</Lines>
  <Paragraphs>129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69</cp:revision>
  <dcterms:created xsi:type="dcterms:W3CDTF">2020-11-22T14:35:00Z</dcterms:created>
  <dcterms:modified xsi:type="dcterms:W3CDTF">2020-12-23T11:25:00Z</dcterms:modified>
</cp:coreProperties>
</file>